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A93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上海市业余游泳等级考核赛暨青少年游泳测试达标赛竞赛规程</w:t>
      </w:r>
    </w:p>
    <w:p w14:paraId="7F0DEE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"/>
        </w:rPr>
      </w:pPr>
    </w:p>
    <w:p w14:paraId="1BA68C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一、主办单位：</w:t>
      </w:r>
      <w:r>
        <w:rPr>
          <w:rFonts w:hint="eastAsia" w:ascii="仿宋" w:hAnsi="仿宋" w:eastAsia="仿宋" w:cs="仿宋"/>
          <w:sz w:val="30"/>
          <w:szCs w:val="30"/>
        </w:rPr>
        <w:t>上海市游泳协会</w:t>
      </w:r>
    </w:p>
    <w:p w14:paraId="18C1E1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二、承办单位：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上海优涵游泳俱乐部</w:t>
      </w:r>
    </w:p>
    <w:p w14:paraId="43B333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三、协办单位：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上海臻邦体育文化发展有限公司</w:t>
      </w:r>
    </w:p>
    <w:p w14:paraId="08C77D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四、比赛日期和地点：</w:t>
      </w:r>
    </w:p>
    <w:p w14:paraId="7C920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-0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周六</w:t>
      </w:r>
      <w:r>
        <w:rPr>
          <w:rFonts w:hint="eastAsia" w:ascii="仿宋" w:hAnsi="仿宋" w:eastAsia="仿宋" w:cs="仿宋"/>
          <w:sz w:val="30"/>
          <w:szCs w:val="30"/>
        </w:rPr>
        <w:t>）上午9:00</w:t>
      </w:r>
    </w:p>
    <w:p w14:paraId="5A2C8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地点：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浦东新区浦明路266号B1层（臻邦游泳健身中心）</w:t>
      </w:r>
    </w:p>
    <w:p w14:paraId="4A42F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五、参赛人员：</w:t>
      </w:r>
    </w:p>
    <w:p w14:paraId="55DBE8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60岁以下（含60岁）中国公民（含港、澳、台），非中国籍公民须持有效期内护照。</w:t>
      </w:r>
    </w:p>
    <w:p w14:paraId="619BB65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竞赛分组及竞赛项目</w:t>
      </w:r>
    </w:p>
    <w:tbl>
      <w:tblPr>
        <w:tblStyle w:val="8"/>
        <w:tblpPr w:leftFromText="180" w:rightFromText="180" w:vertAnchor="text" w:horzAnchor="margin" w:tblpX="-64" w:tblpY="190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377"/>
        <w:gridCol w:w="1038"/>
        <w:gridCol w:w="2594"/>
      </w:tblGrid>
      <w:tr w14:paraId="4883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55FE0F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3377" w:type="dxa"/>
            <w:vAlign w:val="center"/>
          </w:tcPr>
          <w:p w14:paraId="6BABC8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级别</w:t>
            </w:r>
          </w:p>
        </w:tc>
        <w:tc>
          <w:tcPr>
            <w:tcW w:w="1038" w:type="dxa"/>
            <w:vAlign w:val="center"/>
          </w:tcPr>
          <w:p w14:paraId="14D632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距离</w:t>
            </w:r>
          </w:p>
        </w:tc>
        <w:tc>
          <w:tcPr>
            <w:tcW w:w="2594" w:type="dxa"/>
            <w:vAlign w:val="center"/>
          </w:tcPr>
          <w:p w14:paraId="0F9963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项目</w:t>
            </w:r>
          </w:p>
        </w:tc>
      </w:tr>
      <w:tr w14:paraId="5319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076" w:type="dxa"/>
            <w:vMerge w:val="restart"/>
            <w:vAlign w:val="center"/>
          </w:tcPr>
          <w:p w14:paraId="6AF671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成人组（男子、女子）</w:t>
            </w:r>
          </w:p>
          <w:p w14:paraId="1DFD7A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青少年组（男子、女子）</w:t>
            </w:r>
          </w:p>
        </w:tc>
        <w:tc>
          <w:tcPr>
            <w:tcW w:w="3377" w:type="dxa"/>
            <w:vMerge w:val="restart"/>
            <w:vAlign w:val="center"/>
          </w:tcPr>
          <w:p w14:paraId="044084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大师级（1级-3级）</w:t>
            </w:r>
          </w:p>
          <w:p w14:paraId="688683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精英级（4级-11级）</w:t>
            </w:r>
          </w:p>
        </w:tc>
        <w:tc>
          <w:tcPr>
            <w:tcW w:w="1038" w:type="dxa"/>
            <w:vAlign w:val="center"/>
          </w:tcPr>
          <w:p w14:paraId="1EF74A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99338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50米</w:t>
            </w:r>
          </w:p>
          <w:p w14:paraId="478B0F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94" w:type="dxa"/>
            <w:vAlign w:val="center"/>
          </w:tcPr>
          <w:p w14:paraId="7AA90C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自由泳、蛙泳、仰泳、蝶泳</w:t>
            </w:r>
          </w:p>
        </w:tc>
      </w:tr>
      <w:tr w14:paraId="4202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76" w:type="dxa"/>
            <w:vMerge w:val="continue"/>
            <w:vAlign w:val="center"/>
          </w:tcPr>
          <w:p w14:paraId="393FE8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3377" w:type="dxa"/>
            <w:vMerge w:val="continue"/>
            <w:vAlign w:val="center"/>
          </w:tcPr>
          <w:p w14:paraId="1488CB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1038" w:type="dxa"/>
            <w:vAlign w:val="center"/>
          </w:tcPr>
          <w:p w14:paraId="4646D6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00米</w:t>
            </w:r>
          </w:p>
        </w:tc>
        <w:tc>
          <w:tcPr>
            <w:tcW w:w="2594" w:type="dxa"/>
            <w:vAlign w:val="center"/>
          </w:tcPr>
          <w:p w14:paraId="5CD122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自由泳</w:t>
            </w:r>
          </w:p>
        </w:tc>
      </w:tr>
      <w:tr w14:paraId="654A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Merge w:val="continue"/>
            <w:vAlign w:val="center"/>
          </w:tcPr>
          <w:p w14:paraId="469F46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77" w:type="dxa"/>
            <w:vAlign w:val="center"/>
          </w:tcPr>
          <w:p w14:paraId="776F7E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精英级（12级-13级）</w:t>
            </w:r>
          </w:p>
        </w:tc>
        <w:tc>
          <w:tcPr>
            <w:tcW w:w="1038" w:type="dxa"/>
            <w:vAlign w:val="center"/>
          </w:tcPr>
          <w:p w14:paraId="513E4C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25米</w:t>
            </w:r>
          </w:p>
        </w:tc>
        <w:tc>
          <w:tcPr>
            <w:tcW w:w="2594" w:type="dxa"/>
            <w:vAlign w:val="center"/>
          </w:tcPr>
          <w:p w14:paraId="526949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自由泳、蛙泳</w:t>
            </w:r>
          </w:p>
        </w:tc>
      </w:tr>
    </w:tbl>
    <w:p w14:paraId="6A26EF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firstLine="596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注：请尽量准确填写报名成绩，以便相同水准编排在同一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组内。</w:t>
      </w:r>
    </w:p>
    <w:p w14:paraId="15F3F6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八、参加办法 </w:t>
      </w:r>
    </w:p>
    <w:p w14:paraId="280A13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</w:t>
      </w:r>
      <w:r>
        <w:rPr>
          <w:rFonts w:hint="eastAsia" w:ascii="仿宋" w:hAnsi="仿宋" w:eastAsia="仿宋" w:cs="仿宋"/>
          <w:sz w:val="30"/>
          <w:szCs w:val="30"/>
        </w:rPr>
        <w:t>实行等级分组进行一次性考核。</w:t>
      </w:r>
    </w:p>
    <w:p w14:paraId="1E6D12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（二）考核等级申请，参照上海市业余游泳等级证书考核标准，根据自身能力申请等级，通过考核后取得证书。</w:t>
      </w:r>
    </w:p>
    <w:p w14:paraId="2A4446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（三）运动员参赛前，必须向检录裁判员出示其参赛报名表，无报名者不得参赛。</w:t>
      </w:r>
    </w:p>
    <w:p w14:paraId="6395B9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（四）凡年龄、性别不符、冒名顶替或弄虚作假者，取消其考核成绩，报名费不退。</w:t>
      </w:r>
    </w:p>
    <w:p w14:paraId="109844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ED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本次比赛报名人数：300人。</w:t>
      </w:r>
      <w:r>
        <w:rPr>
          <w:rFonts w:hint="eastAsia" w:ascii="仿宋" w:hAnsi="仿宋" w:eastAsia="仿宋" w:cs="仿宋"/>
          <w:sz w:val="30"/>
          <w:szCs w:val="30"/>
        </w:rPr>
        <w:t>每位运动员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限</w:t>
      </w:r>
      <w:r>
        <w:rPr>
          <w:rFonts w:hint="eastAsia" w:ascii="仿宋" w:hAnsi="仿宋" w:eastAsia="仿宋" w:cs="仿宋"/>
          <w:sz w:val="30"/>
          <w:szCs w:val="30"/>
        </w:rPr>
        <w:t>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两项</w:t>
      </w:r>
      <w:r>
        <w:rPr>
          <w:rFonts w:hint="eastAsia" w:ascii="仿宋" w:hAnsi="仿宋" w:eastAsia="仿宋" w:cs="仿宋"/>
          <w:sz w:val="30"/>
          <w:szCs w:val="30"/>
        </w:rPr>
        <w:t>，报名费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项收取。</w:t>
      </w:r>
      <w:r>
        <w:rPr>
          <w:rFonts w:hint="eastAsia" w:ascii="仿宋" w:hAnsi="仿宋" w:eastAsia="仿宋" w:cs="仿宋"/>
          <w:color w:val="ED0000"/>
          <w:sz w:val="30"/>
          <w:szCs w:val="30"/>
        </w:rPr>
        <w:t xml:space="preserve"> </w:t>
      </w:r>
    </w:p>
    <w:p w14:paraId="5DC12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8" w:firstLineChars="200"/>
        <w:textAlignment w:val="baseline"/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1497965</wp:posOffset>
            </wp:positionV>
            <wp:extent cx="5269865" cy="2066290"/>
            <wp:effectExtent l="0" t="0" r="6985" b="10160"/>
            <wp:wrapTopAndBottom/>
            <wp:docPr id="2" name="图片 2" descr="_cgi-bin_mmwebwx-bin_webwxgetmsgimg__&amp;MsgID=1393411066183882141&amp;skey=@crypt_a17c78b6_189cfba463a920325c2ac5396227d7c2&amp;mmweb_appid=wx_webfilehelper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1393411066183882141&amp;skey=@crypt_a17c78b6_189cfba463a920325c2ac5396227d7c2&amp;mmweb_appid=wx_webfilehelper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</w:rPr>
        <w:t>（六）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本次比赛采用网上报名方式</w:t>
      </w:r>
      <w:r>
        <w:rPr>
          <w:rFonts w:hint="eastAsia" w:ascii="仿宋" w:hAnsi="仿宋" w:eastAsia="仿宋" w:cs="仿宋"/>
          <w:spacing w:val="-8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数智赛事通</w:t>
      </w:r>
      <w:r>
        <w:rPr>
          <w:rFonts w:hint="eastAsia" w:ascii="仿宋" w:hAnsi="仿宋" w:eastAsia="仿宋" w:cs="仿宋"/>
          <w:spacing w:val="-8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或扫描下方二维码进行报名，报名过程中遇到任何问题请随时联系管理员：宋建良：17705371873（微信同号)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高中乐：17753781280（微信同号)</w:t>
      </w:r>
    </w:p>
    <w:p w14:paraId="220AF6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（七）报名时间：赛事公告为准，逾期不再办理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1CE2D1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（八）收费标准：大师1-3级320元/项、精英4-13级280元/项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-2700020</wp:posOffset>
            </wp:positionV>
            <wp:extent cx="5266690" cy="3686810"/>
            <wp:effectExtent l="0" t="0" r="10160" b="8890"/>
            <wp:wrapSquare wrapText="bothSides"/>
            <wp:docPr id="7" name="图片 7" descr="_cgi-bin_mmwebwx-bin_webwxgetmsgimg__&amp;MsgID=192849277931690971&amp;skey=@crypt_a17c78b6_189cfba463a920325c2ac5396227d7c2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_cgi-bin_mmwebwx-bin_webwxgetmsgimg__&amp;MsgID=192849277931690971&amp;skey=@crypt_a17c78b6_189cfba463a920325c2ac5396227d7c2&amp;mmweb_appid=wx_webfilehelp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25D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赛事联系人：任老师18217642434、浦老师18930822025</w:t>
      </w:r>
    </w:p>
    <w:p w14:paraId="73DFB9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九、竞赛办法 </w:t>
      </w:r>
    </w:p>
    <w:p w14:paraId="746DC4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（一）采用中国游泳协会最新审定公布的《游泳竞赛规则》及相关规定。 </w:t>
      </w:r>
    </w:p>
    <w:p w14:paraId="31D0B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（二）技术代表、仲裁、裁判长等由市游泳协会指派。 </w:t>
      </w:r>
    </w:p>
    <w:p w14:paraId="0DC081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（三）比赛采用一次出发，出发可以在跳台、跳台左右两侧、水下出发中任意选择一项。</w:t>
      </w:r>
    </w:p>
    <w:p w14:paraId="29C70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十、关于未参赛运动员的规定 </w:t>
      </w:r>
    </w:p>
    <w:p w14:paraId="2678CA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参赛者取消报名的截止时间为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2026年3月9日早9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。凡在规定时间内成功取消报名且未实际参赛的运动员，其报名费用将在赛后统一安排退还；逾期未取消报名者，视为自动放弃比赛，所缴费用不予退还。</w:t>
      </w:r>
    </w:p>
    <w:p w14:paraId="4A51DE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十一、证书领取</w:t>
      </w:r>
    </w:p>
    <w:p w14:paraId="5F84EA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比赛结束后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达标</w:t>
      </w:r>
      <w:r>
        <w:rPr>
          <w:rFonts w:hint="eastAsia" w:ascii="仿宋" w:hAnsi="仿宋" w:eastAsia="仿宋" w:cs="仿宋"/>
          <w:sz w:val="30"/>
          <w:szCs w:val="30"/>
        </w:rPr>
        <w:t>运动员可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当场领取证书。</w:t>
      </w:r>
    </w:p>
    <w:p w14:paraId="75D73D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十二、申诉与仲裁</w:t>
      </w:r>
    </w:p>
    <w:p w14:paraId="46C670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运动员对裁判员的判决有疑问时，应先口头向总裁判提出询问。如仍有异议，须在该项比赛结束后30分钟以内，填写申诉书交总裁判，总裁判签署意见后将申诉书送交技术代表，技术代表召集仲裁委员对申诉进行复议和裁决。仲裁委员会的裁决为最终裁决。</w:t>
      </w:r>
    </w:p>
    <w:p w14:paraId="7EED0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十三、未尽事宜由承办单位另行通知。</w:t>
      </w:r>
    </w:p>
    <w:p w14:paraId="66758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最终解释权归上海市游泳协会（赛事组委会）。</w:t>
      </w:r>
    </w:p>
    <w:p w14:paraId="4D62EA58">
      <w:pPr>
        <w:numPr>
          <w:ilvl w:val="0"/>
          <w:numId w:val="0"/>
        </w:numPr>
        <w:spacing w:before="95" w:line="220" w:lineRule="auto"/>
        <w:ind w:leftChars="0"/>
        <w:jc w:val="both"/>
        <w:rPr>
          <w:rFonts w:hint="default" w:ascii="宋体" w:hAnsi="宋体" w:eastAsia="宋体" w:cs="宋体"/>
          <w:spacing w:val="-2"/>
          <w:sz w:val="29"/>
          <w:szCs w:val="29"/>
          <w:lang w:val="en-US" w:eastAsia="zh-CN"/>
        </w:rPr>
      </w:pPr>
    </w:p>
    <w:p w14:paraId="2C78C232">
      <w:pPr>
        <w:numPr>
          <w:ilvl w:val="0"/>
          <w:numId w:val="0"/>
        </w:numPr>
        <w:spacing w:before="95" w:line="220" w:lineRule="auto"/>
        <w:ind w:leftChars="0"/>
        <w:jc w:val="both"/>
        <w:rPr>
          <w:rFonts w:hint="default" w:ascii="宋体" w:hAnsi="宋体" w:eastAsia="宋体" w:cs="宋体"/>
          <w:spacing w:val="-2"/>
          <w:sz w:val="29"/>
          <w:szCs w:val="29"/>
          <w:lang w:val="en-US" w:eastAsia="zh-CN"/>
        </w:rPr>
      </w:pPr>
    </w:p>
    <w:p w14:paraId="1E4F6BDF">
      <w:pPr>
        <w:pStyle w:val="3"/>
        <w:bidi w:val="0"/>
        <w:jc w:val="center"/>
      </w:pPr>
      <w:r>
        <w:t>自愿参赛责任保证书</w:t>
      </w:r>
    </w:p>
    <w:p w14:paraId="13F311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我完全了解自己的健康状况；没有任何身体不适或疾病（包括先天性心脏病、风湿性心脏病、高血压、脑血管疾病、心肌炎、其他心脏病、冠状动脉病、严重心律不齐、高血糖或低血糖、以及其它不适合游泳运动的疾病），如隐瞒任何病情，所产生后果自负。因此我郑重声明，可以正常参加上海市民游泳考级赛暨青少年游泳测试达标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CD7A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2、我充分了解本次活动期间的训练、比赛及有关活动中有潜在的危险，以及可能由此而导致的受伤甚至危及生命造成死亡的事故，我会竭尽所能，以对自己的安全负责任的态度参加本次活动。</w:t>
      </w:r>
    </w:p>
    <w:p w14:paraId="67CEF6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3、我本人愿意遵守本次比赛活动的所有规则规定；如果本人在参赛过程中发现或注意到任何风险和潜在风险，本人将立刻终止参赛或告之赛会官员。</w:t>
      </w:r>
    </w:p>
    <w:p w14:paraId="4E7D12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4、我本人以及我的继承人、代理人、个人代表或亲属将放弃追究所有导致伤残、损失或死亡的权利。</w:t>
      </w:r>
    </w:p>
    <w:p w14:paraId="43E8E4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5、我同意接受组办方在比赛期间提供的现场急救性质的医务治疗，但在医院救治等发生的相关费用由本人负担。</w:t>
      </w:r>
    </w:p>
    <w:p w14:paraId="0FEEC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本人已认真阅读全面理解以上内容，且对上述所有内容予以确认并承担相应的法律责任，本人在没有任何诱导的情况下自愿签署此责任书。</w:t>
      </w:r>
    </w:p>
    <w:p w14:paraId="76C28C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参赛者签名：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</w:p>
    <w:p w14:paraId="76D6AB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身份证号码：</w:t>
      </w:r>
    </w:p>
    <w:p w14:paraId="1BB798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监护人签名：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</w:p>
    <w:p w14:paraId="0A60D2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日期：</w:t>
      </w:r>
    </w:p>
    <w:sectPr>
      <w:footerReference r:id="rId5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F5424">
    <w:pPr>
      <w:spacing w:line="232" w:lineRule="auto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F492F"/>
    <w:multiLevelType w:val="singleLevel"/>
    <w:tmpl w:val="353F492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FkYWZkZGNhZmYzYzQyMjEwNjUzMWViNmMxYzI3MWQifQ=="/>
  </w:docVars>
  <w:rsids>
    <w:rsidRoot w:val="00000000"/>
    <w:rsid w:val="003F2F9E"/>
    <w:rsid w:val="0E341E43"/>
    <w:rsid w:val="17597010"/>
    <w:rsid w:val="180E4708"/>
    <w:rsid w:val="1A224B5A"/>
    <w:rsid w:val="28EA087A"/>
    <w:rsid w:val="2B817DA7"/>
    <w:rsid w:val="2D915768"/>
    <w:rsid w:val="31647D26"/>
    <w:rsid w:val="33B43F57"/>
    <w:rsid w:val="366C4B89"/>
    <w:rsid w:val="36F957DC"/>
    <w:rsid w:val="387D5266"/>
    <w:rsid w:val="38D557DD"/>
    <w:rsid w:val="3C2123AD"/>
    <w:rsid w:val="3C2E5A2F"/>
    <w:rsid w:val="3C662E43"/>
    <w:rsid w:val="40E83499"/>
    <w:rsid w:val="43CF0940"/>
    <w:rsid w:val="45BA22BB"/>
    <w:rsid w:val="47615B8D"/>
    <w:rsid w:val="4876720D"/>
    <w:rsid w:val="4F6F537C"/>
    <w:rsid w:val="54446715"/>
    <w:rsid w:val="54B971CF"/>
    <w:rsid w:val="5779068F"/>
    <w:rsid w:val="5CC61A55"/>
    <w:rsid w:val="6E176C9D"/>
    <w:rsid w:val="7499216F"/>
    <w:rsid w:val="76CE1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1491</Words>
  <Characters>1578</Characters>
  <TotalTime>3</TotalTime>
  <ScaleCrop>false</ScaleCrop>
  <LinksUpToDate>false</LinksUpToDate>
  <CharactersWithSpaces>1637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2025-05-24T13:03:00Z</dcterms:created>
  <dc:creator>lenovo</dc:creator>
  <cp:lastModifiedBy>Ferdinand</cp:lastModifiedBy>
  <dcterms:modified xsi:type="dcterms:W3CDTF">2026-02-12T02:07:49Z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2026-01-09T13:24:26Z</vt:filetime>
  </property>
  <property fmtid="{D5CDD505-2E9C-101B-9397-08002B2CF9AE}" pid="4" name="KSOTemplateDocerSaveRecord">
    <vt:lpwstr>eyJoZGlkIjoiMWQyMjY0MjAwZDIzNDc1MzM0NDBmMTU0YmQxNTA0OGUiLCJ1c2VySWQiOiIzNDMwNzU0MjQifQ==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10B9EB16D74940B48522935F847B026F_13</vt:lpwstr>
  </property>
</Properties>
</file>